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94" w:rsidRDefault="00E96713">
      <w:pPr>
        <w:widowControl w:val="0"/>
        <w:ind w:right="-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Clothes and gear for overnight </w:t>
      </w:r>
      <w:r>
        <w:rPr>
          <w:rFonts w:ascii="Arial" w:eastAsia="Arial" w:hAnsi="Arial" w:cs="Arial"/>
          <w:sz w:val="22"/>
          <w:szCs w:val="22"/>
        </w:rPr>
        <w:t xml:space="preserve">STREAM Girls: </w:t>
      </w:r>
    </w:p>
    <w:p w:rsidR="00090894" w:rsidRDefault="00E96713">
      <w:pPr>
        <w:widowControl w:val="0"/>
        <w:ind w:right="-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</w:t>
      </w:r>
    </w:p>
    <w:p w:rsidR="00E96713" w:rsidRDefault="00E96713" w:rsidP="00E96713">
      <w:pPr>
        <w:widowControl w:val="0"/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Close-toed shoes for wading like river sandals or old sneakers</w:t>
      </w:r>
    </w:p>
    <w:p w:rsidR="00090894" w:rsidRDefault="00E96713">
      <w:pPr>
        <w:widowControl w:val="0"/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</w:t>
      </w:r>
      <w:r>
        <w:rPr>
          <w:rFonts w:ascii="Arial" w:eastAsia="Arial" w:hAnsi="Arial" w:cs="Arial"/>
          <w:sz w:val="22"/>
          <w:szCs w:val="22"/>
        </w:rPr>
        <w:tab/>
        <w:t xml:space="preserve">T-shirts  </w:t>
      </w:r>
    </w:p>
    <w:p w:rsidR="00090894" w:rsidRDefault="00E96713">
      <w:pPr>
        <w:widowControl w:val="0"/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</w:t>
      </w:r>
      <w:r>
        <w:rPr>
          <w:rFonts w:ascii="Arial" w:eastAsia="Arial" w:hAnsi="Arial" w:cs="Arial"/>
          <w:sz w:val="22"/>
          <w:szCs w:val="22"/>
        </w:rPr>
        <w:tab/>
        <w:t xml:space="preserve">Jeans/pants  </w:t>
      </w:r>
    </w:p>
    <w:p w:rsidR="00090894" w:rsidRDefault="00E96713">
      <w:pPr>
        <w:widowControl w:val="0"/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</w:t>
      </w:r>
      <w:r>
        <w:rPr>
          <w:rFonts w:ascii="Arial" w:eastAsia="Arial" w:hAnsi="Arial" w:cs="Arial"/>
          <w:sz w:val="22"/>
          <w:szCs w:val="22"/>
        </w:rPr>
        <w:tab/>
        <w:t xml:space="preserve">Long sleeve shirt(s) </w:t>
      </w:r>
    </w:p>
    <w:p w:rsidR="00090894" w:rsidRDefault="00E96713">
      <w:pPr>
        <w:widowControl w:val="0"/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</w:t>
      </w:r>
      <w:r>
        <w:rPr>
          <w:rFonts w:ascii="Arial" w:eastAsia="Arial" w:hAnsi="Arial" w:cs="Arial"/>
          <w:sz w:val="22"/>
          <w:szCs w:val="22"/>
        </w:rPr>
        <w:tab/>
        <w:t xml:space="preserve">Rain gear </w:t>
      </w:r>
    </w:p>
    <w:p w:rsidR="00090894" w:rsidRDefault="00E96713">
      <w:pPr>
        <w:widowControl w:val="0"/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6. </w:t>
      </w:r>
      <w:r>
        <w:rPr>
          <w:rFonts w:ascii="Arial" w:eastAsia="Arial" w:hAnsi="Arial" w:cs="Arial"/>
          <w:sz w:val="22"/>
          <w:szCs w:val="22"/>
        </w:rPr>
        <w:tab/>
        <w:t xml:space="preserve">Sweater, sweatshirt or fleece </w:t>
      </w:r>
    </w:p>
    <w:p w:rsidR="00090894" w:rsidRDefault="00E96713">
      <w:pPr>
        <w:widowControl w:val="0"/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</w:t>
      </w:r>
      <w:r>
        <w:rPr>
          <w:rFonts w:ascii="Arial" w:eastAsia="Arial" w:hAnsi="Arial" w:cs="Arial"/>
          <w:sz w:val="22"/>
          <w:szCs w:val="22"/>
        </w:rPr>
        <w:tab/>
        <w:t xml:space="preserve">Sneakers or casual shoes </w:t>
      </w:r>
    </w:p>
    <w:p w:rsidR="00090894" w:rsidRDefault="00E96713">
      <w:pPr>
        <w:widowControl w:val="0"/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8. </w:t>
      </w:r>
      <w:r>
        <w:rPr>
          <w:rFonts w:ascii="Arial" w:eastAsia="Arial" w:hAnsi="Arial" w:cs="Arial"/>
          <w:sz w:val="22"/>
          <w:szCs w:val="22"/>
        </w:rPr>
        <w:tab/>
        <w:t xml:space="preserve">Sleep wear </w:t>
      </w:r>
    </w:p>
    <w:p w:rsidR="00090894" w:rsidRDefault="00E96713">
      <w:pPr>
        <w:widowControl w:val="0"/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9. </w:t>
      </w:r>
      <w:r>
        <w:rPr>
          <w:rFonts w:ascii="Arial" w:eastAsia="Arial" w:hAnsi="Arial" w:cs="Arial"/>
          <w:sz w:val="22"/>
          <w:szCs w:val="22"/>
        </w:rPr>
        <w:tab/>
        <w:t xml:space="preserve">Hat </w:t>
      </w:r>
    </w:p>
    <w:p w:rsidR="00090894" w:rsidRDefault="00E96713">
      <w:pPr>
        <w:widowControl w:val="0"/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10. Pair of shorts or quick dry pants for wading</w:t>
      </w:r>
    </w:p>
    <w:p w:rsidR="00090894" w:rsidRDefault="00E96713">
      <w:pPr>
        <w:widowControl w:val="0"/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11. Personal toiletries including sunscreen</w:t>
      </w:r>
    </w:p>
    <w:p w:rsidR="00090894" w:rsidRDefault="00E96713">
      <w:pPr>
        <w:widowControl w:val="0"/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12. Sunglasses</w:t>
      </w:r>
    </w:p>
    <w:p w:rsidR="00E96713" w:rsidRDefault="00E96713" w:rsidP="00E96713">
      <w:pPr>
        <w:widowControl w:val="0"/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13. Underwear, socks</w:t>
      </w:r>
      <w:bookmarkStart w:id="0" w:name="_GoBack"/>
      <w:bookmarkEnd w:id="0"/>
    </w:p>
    <w:p w:rsidR="00090894" w:rsidRDefault="00E96713">
      <w:pPr>
        <w:widowControl w:val="0"/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14. Backpack</w:t>
      </w:r>
    </w:p>
    <w:p w:rsidR="00090894" w:rsidRDefault="00E96713">
      <w:pPr>
        <w:widowControl w:val="0"/>
        <w:ind w:left="720" w:hanging="360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2"/>
          <w:szCs w:val="22"/>
        </w:rPr>
        <w:t>15. Water bottle</w:t>
      </w:r>
    </w:p>
    <w:p w:rsidR="00090894" w:rsidRDefault="00090894">
      <w:pPr>
        <w:widowControl w:val="0"/>
        <w:rPr>
          <w:rFonts w:ascii="Arial" w:eastAsia="Arial" w:hAnsi="Arial" w:cs="Arial"/>
          <w:sz w:val="22"/>
          <w:szCs w:val="22"/>
        </w:rPr>
      </w:pPr>
    </w:p>
    <w:p w:rsidR="00090894" w:rsidRDefault="00E96713">
      <w:pPr>
        <w:widowControl w:val="0"/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</w:t>
      </w:r>
    </w:p>
    <w:p w:rsidR="00090894" w:rsidRDefault="00E96713">
      <w:pPr>
        <w:widowControl w:val="0"/>
        <w:ind w:left="360" w:right="-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NOTE: </w:t>
      </w:r>
      <w:r>
        <w:rPr>
          <w:rFonts w:ascii="Arial" w:eastAsia="Arial" w:hAnsi="Arial" w:cs="Arial"/>
          <w:sz w:val="22"/>
          <w:szCs w:val="22"/>
        </w:rPr>
        <w:t>All clothing and equipment should be prope</w:t>
      </w:r>
      <w:r>
        <w:rPr>
          <w:rFonts w:ascii="Arial" w:eastAsia="Arial" w:hAnsi="Arial" w:cs="Arial"/>
          <w:sz w:val="22"/>
          <w:szCs w:val="22"/>
        </w:rPr>
        <w:t xml:space="preserve">rly marked with the girl’s name. </w:t>
      </w:r>
    </w:p>
    <w:p w:rsidR="00090894" w:rsidRDefault="00E96713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</w:t>
      </w:r>
    </w:p>
    <w:p w:rsidR="00090894" w:rsidRDefault="00E96713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</w:t>
      </w:r>
    </w:p>
    <w:p w:rsidR="00090894" w:rsidRDefault="00E96713">
      <w:pPr>
        <w:widowControl w:val="0"/>
      </w:pPr>
      <w:r>
        <w:t> </w:t>
      </w:r>
    </w:p>
    <w:p w:rsidR="00090894" w:rsidRDefault="00090894"/>
    <w:sectPr w:rsidR="0009089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90894"/>
    <w:rsid w:val="00090894"/>
    <w:rsid w:val="00E96713"/>
    <w:rsid w:val="00FC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Granke</dc:creator>
  <cp:lastModifiedBy>Tara Granke</cp:lastModifiedBy>
  <cp:revision>3</cp:revision>
  <dcterms:created xsi:type="dcterms:W3CDTF">2017-09-12T03:49:00Z</dcterms:created>
  <dcterms:modified xsi:type="dcterms:W3CDTF">2017-09-12T03:50:00Z</dcterms:modified>
</cp:coreProperties>
</file>